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39" w:rsidRPr="00C76D6E" w:rsidRDefault="00D37CCE" w:rsidP="00C76D6E">
      <w:pPr>
        <w:rPr>
          <w:rFonts w:ascii="Brush Script MT" w:hAnsi="Brush Script MT" w:cs="MV Boli"/>
          <w:color w:val="948A54" w:themeColor="background2" w:themeShade="80"/>
          <w:sz w:val="96"/>
          <w:szCs w:val="96"/>
        </w:rPr>
      </w:pPr>
      <w:bookmarkStart w:id="0" w:name="_GoBack"/>
      <w:bookmarkEnd w:id="0"/>
      <w:r>
        <w:rPr>
          <w:noProof/>
          <w:sz w:val="96"/>
          <w:szCs w:val="96"/>
        </w:rPr>
        <w:drawing>
          <wp:anchor distT="0" distB="0" distL="114300" distR="114300" simplePos="0" relativeHeight="251668480" behindDoc="0" locked="0" layoutInCell="1" allowOverlap="1" wp14:anchorId="278FDD5C" wp14:editId="552BCE70">
            <wp:simplePos x="0" y="0"/>
            <wp:positionH relativeFrom="column">
              <wp:posOffset>-427990</wp:posOffset>
            </wp:positionH>
            <wp:positionV relativeFrom="paragraph">
              <wp:posOffset>172085</wp:posOffset>
            </wp:positionV>
            <wp:extent cx="2345055" cy="1405890"/>
            <wp:effectExtent l="19050" t="0" r="17145" b="480060"/>
            <wp:wrapNone/>
            <wp:docPr id="1" name="Picture 1" descr="\\server-file\RedirectedFolders\tmanard\My Pictures\2016\Candy Bar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file\RedirectedFolders\tmanard\My Pictures\2016\Candy Bars\B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055" cy="1405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Brush Script MT" w:hAnsi="Brush Script MT" w:cs="MV Boli"/>
          <w:noProof/>
          <w:color w:val="948A54" w:themeColor="background2" w:themeShade="80"/>
          <w:sz w:val="96"/>
          <w:szCs w:val="96"/>
        </w:rPr>
        <w:drawing>
          <wp:anchor distT="0" distB="0" distL="114300" distR="114300" simplePos="0" relativeHeight="251665408" behindDoc="1" locked="0" layoutInCell="1" allowOverlap="1" wp14:anchorId="217085EB" wp14:editId="74CE4090">
            <wp:simplePos x="0" y="0"/>
            <wp:positionH relativeFrom="column">
              <wp:posOffset>-327025</wp:posOffset>
            </wp:positionH>
            <wp:positionV relativeFrom="paragraph">
              <wp:posOffset>-259080</wp:posOffset>
            </wp:positionV>
            <wp:extent cx="4630420" cy="1379855"/>
            <wp:effectExtent l="0" t="0" r="0" b="0"/>
            <wp:wrapTight wrapText="bothSides">
              <wp:wrapPolygon edited="0">
                <wp:start x="0" y="0"/>
                <wp:lineTo x="0" y="21173"/>
                <wp:lineTo x="21505" y="2117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4938" b="44254"/>
                    <a:stretch/>
                  </pic:blipFill>
                  <pic:spPr bwMode="auto">
                    <a:xfrm>
                      <a:off x="0" y="0"/>
                      <a:ext cx="4630420" cy="1379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3D39" w:rsidRPr="00143D39" w:rsidRDefault="00D37CCE">
      <w:pPr>
        <w:rPr>
          <w:sz w:val="96"/>
          <w:szCs w:val="96"/>
        </w:rPr>
      </w:pPr>
      <w:r w:rsidRPr="00C9741D">
        <w:rPr>
          <w:noProof/>
          <w:sz w:val="72"/>
          <w:szCs w:val="72"/>
        </w:rPr>
        <mc:AlternateContent>
          <mc:Choice Requires="wps">
            <w:drawing>
              <wp:anchor distT="0" distB="0" distL="114300" distR="114300" simplePos="0" relativeHeight="251660288" behindDoc="0" locked="0" layoutInCell="1" allowOverlap="1" wp14:anchorId="09330FF2" wp14:editId="06F75A82">
                <wp:simplePos x="0" y="0"/>
                <wp:positionH relativeFrom="column">
                  <wp:posOffset>-4726329</wp:posOffset>
                </wp:positionH>
                <wp:positionV relativeFrom="paragraph">
                  <wp:posOffset>943610</wp:posOffset>
                </wp:positionV>
                <wp:extent cx="6727825" cy="3545205"/>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7825" cy="3545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5A7" w:rsidRPr="00C76D6E" w:rsidRDefault="00A465A7" w:rsidP="00A465A7">
                            <w:pPr>
                              <w:pStyle w:val="ListParagraph"/>
                              <w:numPr>
                                <w:ilvl w:val="0"/>
                                <w:numId w:val="1"/>
                              </w:numPr>
                              <w:rPr>
                                <w:rFonts w:ascii="Candara" w:hAnsi="Candara"/>
                                <w:sz w:val="32"/>
                                <w:szCs w:val="32"/>
                              </w:rPr>
                            </w:pPr>
                            <w:r w:rsidRPr="00C76D6E">
                              <w:rPr>
                                <w:rFonts w:ascii="Candara" w:hAnsi="Candara"/>
                                <w:sz w:val="32"/>
                                <w:szCs w:val="32"/>
                              </w:rPr>
                              <w:t>New Company with top quality chocolate!  World’s Finest!</w:t>
                            </w:r>
                          </w:p>
                          <w:p w:rsidR="00646568" w:rsidRPr="00C76D6E" w:rsidRDefault="00646568" w:rsidP="00C76D6E">
                            <w:pPr>
                              <w:pStyle w:val="ListParagraph"/>
                              <w:numPr>
                                <w:ilvl w:val="0"/>
                                <w:numId w:val="1"/>
                              </w:numPr>
                              <w:tabs>
                                <w:tab w:val="left" w:pos="720"/>
                              </w:tabs>
                              <w:ind w:left="1440" w:hanging="1080"/>
                              <w:rPr>
                                <w:rFonts w:ascii="Candara" w:hAnsi="Candara"/>
                                <w:sz w:val="32"/>
                                <w:szCs w:val="32"/>
                              </w:rPr>
                            </w:pPr>
                            <w:r w:rsidRPr="00C76D6E">
                              <w:rPr>
                                <w:rFonts w:ascii="Candara" w:hAnsi="Candara"/>
                                <w:sz w:val="32"/>
                                <w:szCs w:val="32"/>
                              </w:rPr>
                              <w:t>Delicious variety of $1.00 chocolate bars…..</w:t>
                            </w:r>
                            <w:r w:rsidR="009B02CD" w:rsidRPr="00C76D6E">
                              <w:rPr>
                                <w:rFonts w:ascii="Candara" w:hAnsi="Candara"/>
                                <w:sz w:val="32"/>
                                <w:szCs w:val="32"/>
                              </w:rPr>
                              <w:t>Caramel, Almonds,</w:t>
                            </w:r>
                            <w:r w:rsidR="00C76D6E">
                              <w:rPr>
                                <w:rFonts w:ascii="Candara" w:hAnsi="Candara"/>
                                <w:sz w:val="32"/>
                                <w:szCs w:val="32"/>
                              </w:rPr>
                              <w:t xml:space="preserve">  </w:t>
                            </w:r>
                            <w:r w:rsidRPr="00C76D6E">
                              <w:rPr>
                                <w:rFonts w:ascii="Candara" w:hAnsi="Candara"/>
                                <w:sz w:val="32"/>
                                <w:szCs w:val="32"/>
                              </w:rPr>
                              <w:t>Crisp, Milk Chocolate &amp; Dark Chocolate</w:t>
                            </w:r>
                          </w:p>
                          <w:p w:rsidR="00A465A7" w:rsidRPr="00C76D6E" w:rsidRDefault="00A465A7" w:rsidP="00A465A7">
                            <w:pPr>
                              <w:pStyle w:val="ListParagraph"/>
                              <w:numPr>
                                <w:ilvl w:val="0"/>
                                <w:numId w:val="4"/>
                              </w:numPr>
                              <w:rPr>
                                <w:rFonts w:ascii="Candara" w:hAnsi="Candara"/>
                                <w:sz w:val="32"/>
                                <w:szCs w:val="32"/>
                              </w:rPr>
                            </w:pPr>
                            <w:r w:rsidRPr="00C76D6E">
                              <w:rPr>
                                <w:rFonts w:ascii="Candara" w:hAnsi="Candara"/>
                                <w:sz w:val="32"/>
                                <w:szCs w:val="32"/>
                              </w:rPr>
                              <w:t>Still the best way to earn money to attend Camp Drake</w:t>
                            </w:r>
                          </w:p>
                          <w:p w:rsidR="009B02CD" w:rsidRDefault="000477D6" w:rsidP="002B09E5">
                            <w:pPr>
                              <w:pStyle w:val="ListParagraph"/>
                              <w:numPr>
                                <w:ilvl w:val="0"/>
                                <w:numId w:val="4"/>
                              </w:numPr>
                              <w:rPr>
                                <w:rFonts w:ascii="Candara" w:hAnsi="Candara"/>
                                <w:sz w:val="32"/>
                                <w:szCs w:val="32"/>
                              </w:rPr>
                            </w:pPr>
                            <w:r w:rsidRPr="00C76D6E">
                              <w:rPr>
                                <w:rFonts w:ascii="Candara" w:hAnsi="Candara"/>
                                <w:sz w:val="32"/>
                                <w:szCs w:val="32"/>
                              </w:rPr>
                              <w:t xml:space="preserve">Great profit to help Scouts earn their way to camp </w:t>
                            </w:r>
                            <w:r w:rsidRPr="00C76D6E">
                              <w:rPr>
                                <w:rFonts w:ascii="Candara" w:hAnsi="Candara"/>
                                <w:i/>
                                <w:sz w:val="32"/>
                                <w:szCs w:val="32"/>
                                <w:u w:val="single"/>
                              </w:rPr>
                              <w:t>and</w:t>
                            </w:r>
                            <w:r w:rsidRPr="00C76D6E">
                              <w:rPr>
                                <w:rFonts w:ascii="Candara" w:hAnsi="Candara"/>
                                <w:i/>
                                <w:sz w:val="32"/>
                                <w:szCs w:val="32"/>
                              </w:rPr>
                              <w:t xml:space="preserve"> </w:t>
                            </w:r>
                            <w:r w:rsidR="002B09E5">
                              <w:rPr>
                                <w:rFonts w:ascii="Candara" w:hAnsi="Candara"/>
                                <w:sz w:val="32"/>
                                <w:szCs w:val="32"/>
                              </w:rPr>
                              <w:t xml:space="preserve">support </w:t>
                            </w:r>
                            <w:r w:rsidRPr="00C76D6E">
                              <w:rPr>
                                <w:rFonts w:ascii="Candara" w:hAnsi="Candara"/>
                                <w:sz w:val="32"/>
                                <w:szCs w:val="32"/>
                              </w:rPr>
                              <w:t xml:space="preserve">Camp </w:t>
                            </w:r>
                          </w:p>
                          <w:p w:rsidR="002B09E5" w:rsidRPr="00C76D6E" w:rsidRDefault="002B09E5" w:rsidP="002B09E5">
                            <w:pPr>
                              <w:pStyle w:val="ListParagraph"/>
                              <w:ind w:left="1440"/>
                              <w:rPr>
                                <w:rFonts w:ascii="Candara" w:hAnsi="Candara"/>
                                <w:sz w:val="32"/>
                                <w:szCs w:val="32"/>
                              </w:rPr>
                            </w:pPr>
                            <w:r>
                              <w:rPr>
                                <w:rFonts w:ascii="Candara" w:hAnsi="Candara"/>
                                <w:sz w:val="32"/>
                                <w:szCs w:val="32"/>
                              </w:rPr>
                              <w:t>Drake operations</w:t>
                            </w:r>
                          </w:p>
                          <w:p w:rsidR="00723306" w:rsidRPr="00C76D6E" w:rsidRDefault="00723306" w:rsidP="00A465A7">
                            <w:pPr>
                              <w:pStyle w:val="ListParagraph"/>
                              <w:numPr>
                                <w:ilvl w:val="0"/>
                                <w:numId w:val="4"/>
                              </w:numPr>
                              <w:rPr>
                                <w:rFonts w:ascii="Candara" w:hAnsi="Candara"/>
                                <w:sz w:val="32"/>
                                <w:szCs w:val="32"/>
                              </w:rPr>
                            </w:pPr>
                            <w:r w:rsidRPr="00C76D6E">
                              <w:rPr>
                                <w:rFonts w:ascii="Candara" w:hAnsi="Candara"/>
                                <w:sz w:val="32"/>
                                <w:szCs w:val="32"/>
                              </w:rPr>
                              <w:t>Weekly drawings for top sales…fabulous prizes!</w:t>
                            </w:r>
                          </w:p>
                          <w:p w:rsidR="000477D6" w:rsidRPr="00C76D6E" w:rsidRDefault="000477D6" w:rsidP="000477D6">
                            <w:pPr>
                              <w:pStyle w:val="ListParagraph"/>
                              <w:numPr>
                                <w:ilvl w:val="0"/>
                                <w:numId w:val="1"/>
                              </w:numPr>
                              <w:rPr>
                                <w:rFonts w:ascii="Candara" w:hAnsi="Candara"/>
                                <w:sz w:val="32"/>
                                <w:szCs w:val="32"/>
                              </w:rPr>
                            </w:pPr>
                            <w:r w:rsidRPr="00C76D6E">
                              <w:rPr>
                                <w:rFonts w:ascii="Candara" w:hAnsi="Candara"/>
                                <w:b/>
                                <w:i/>
                                <w:color w:val="FF0000"/>
                                <w:sz w:val="32"/>
                                <w:szCs w:val="32"/>
                              </w:rPr>
                              <w:t>NEW!!</w:t>
                            </w:r>
                            <w:r w:rsidRPr="00C76D6E">
                              <w:rPr>
                                <w:rFonts w:ascii="Candara" w:hAnsi="Candara"/>
                                <w:color w:val="FF0000"/>
                                <w:sz w:val="32"/>
                                <w:szCs w:val="32"/>
                              </w:rPr>
                              <w:t xml:space="preserve">  </w:t>
                            </w:r>
                            <w:r w:rsidRPr="00C76D6E">
                              <w:rPr>
                                <w:rFonts w:ascii="Candara" w:hAnsi="Candara"/>
                                <w:sz w:val="32"/>
                                <w:szCs w:val="32"/>
                              </w:rPr>
                              <w:t xml:space="preserve">Added value with purchase….free membership to </w:t>
                            </w:r>
                          </w:p>
                          <w:p w:rsidR="000477D6" w:rsidRPr="00C76D6E" w:rsidRDefault="00B921BE" w:rsidP="000477D6">
                            <w:pPr>
                              <w:pStyle w:val="ListParagraph"/>
                              <w:ind w:left="1440"/>
                              <w:rPr>
                                <w:rFonts w:ascii="Candara" w:hAnsi="Candara"/>
                                <w:sz w:val="28"/>
                                <w:szCs w:val="28"/>
                              </w:rPr>
                            </w:pPr>
                            <w:hyperlink r:id="rId8" w:history="1">
                              <w:r w:rsidR="000477D6" w:rsidRPr="00C76D6E">
                                <w:rPr>
                                  <w:rStyle w:val="Hyperlink"/>
                                  <w:rFonts w:ascii="Candara" w:hAnsi="Candara"/>
                                  <w:sz w:val="32"/>
                                  <w:szCs w:val="32"/>
                                </w:rPr>
                                <w:t>www.threewinners.com</w:t>
                              </w:r>
                            </w:hyperlink>
                            <w:r w:rsidR="000477D6" w:rsidRPr="00C76D6E">
                              <w:rPr>
                                <w:rFonts w:ascii="Candara" w:hAnsi="Candara"/>
                                <w:sz w:val="32"/>
                                <w:szCs w:val="32"/>
                              </w:rPr>
                              <w:t>; a coupon website featuring coupons to local restaurants and merchants</w:t>
                            </w:r>
                            <w:r w:rsidR="00C76D6E">
                              <w:rPr>
                                <w:rFonts w:ascii="Candara" w:hAnsi="Candara"/>
                                <w:sz w:val="32"/>
                                <w:szCs w:val="32"/>
                              </w:rPr>
                              <w:t xml:space="preserve"> </w:t>
                            </w:r>
                            <w:r w:rsidR="00C76D6E" w:rsidRPr="00C76D6E">
                              <w:rPr>
                                <w:rFonts w:ascii="Candara" w:hAnsi="Candara"/>
                                <w:sz w:val="28"/>
                                <w:szCs w:val="28"/>
                              </w:rPr>
                              <w:t>(See back)</w:t>
                            </w:r>
                          </w:p>
                          <w:p w:rsidR="000477D6" w:rsidRPr="00C76D6E" w:rsidRDefault="000477D6" w:rsidP="000477D6">
                            <w:pPr>
                              <w:pStyle w:val="ListParagraph"/>
                              <w:numPr>
                                <w:ilvl w:val="0"/>
                                <w:numId w:val="1"/>
                              </w:numPr>
                              <w:rPr>
                                <w:rFonts w:ascii="Candara" w:hAnsi="Candara"/>
                                <w:b/>
                                <w:i/>
                                <w:color w:val="FF0000"/>
                                <w:sz w:val="32"/>
                                <w:szCs w:val="32"/>
                              </w:rPr>
                            </w:pPr>
                            <w:r w:rsidRPr="00C76D6E">
                              <w:rPr>
                                <w:rFonts w:ascii="Candara" w:hAnsi="Candara"/>
                                <w:b/>
                                <w:i/>
                                <w:color w:val="FF0000"/>
                                <w:sz w:val="32"/>
                                <w:szCs w:val="32"/>
                              </w:rPr>
                              <w:t>NEW!!</w:t>
                            </w:r>
                            <w:r w:rsidRPr="00C76D6E">
                              <w:rPr>
                                <w:rFonts w:ascii="Candara" w:hAnsi="Candara"/>
                                <w:color w:val="FF0000"/>
                                <w:sz w:val="32"/>
                                <w:szCs w:val="32"/>
                              </w:rPr>
                              <w:t xml:space="preserve">  </w:t>
                            </w:r>
                            <w:r w:rsidRPr="00C76D6E">
                              <w:rPr>
                                <w:rFonts w:ascii="Candara" w:hAnsi="Candara"/>
                                <w:sz w:val="32"/>
                                <w:szCs w:val="32"/>
                              </w:rPr>
                              <w:t>Localized case boxes with Scouting message for sales</w:t>
                            </w:r>
                          </w:p>
                          <w:p w:rsidR="000477D6" w:rsidRPr="00C76D6E" w:rsidRDefault="000477D6" w:rsidP="000477D6">
                            <w:pPr>
                              <w:pStyle w:val="ListParagraph"/>
                              <w:ind w:left="1440"/>
                              <w:rPr>
                                <w:rFonts w:ascii="Candara" w:hAnsi="Candara"/>
                                <w:sz w:val="32"/>
                                <w:szCs w:val="32"/>
                              </w:rPr>
                            </w:pPr>
                            <w:proofErr w:type="gramStart"/>
                            <w:r w:rsidRPr="00C76D6E">
                              <w:rPr>
                                <w:rFonts w:ascii="Candara" w:hAnsi="Candara"/>
                                <w:sz w:val="32"/>
                                <w:szCs w:val="32"/>
                              </w:rPr>
                              <w:t>displays</w:t>
                            </w:r>
                            <w:proofErr w:type="gramEnd"/>
                            <w:r w:rsidRPr="00C76D6E">
                              <w:rPr>
                                <w:rFonts w:ascii="Candara" w:hAnsi="Candara"/>
                                <w:sz w:val="32"/>
                                <w:szCs w:val="32"/>
                              </w:rPr>
                              <w:t xml:space="preserve"> and carrying door to door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15pt;margin-top:74.3pt;width:529.75pt;height:2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PigIAAIsFAAAOAAAAZHJzL2Uyb0RvYy54bWysVEtvGyEQvlfqf0Dcm/UzSa2sI9dRqkpR&#10;EtWpcsYs2KjAUMDedX99Bnb9aJpLql52B+ab18fMXF03RpOt8EGBLWn/rEeJsBwqZVcl/fF0++mS&#10;khCZrZgGK0q6E4FeTz9+uKrdRAxgDboSnqATGya1K+k6RjcpisDXwrBwBk5YVErwhkU8+lVReVaj&#10;d6OLQa93XtTgK+eBixDw9qZV0mn2L6Xg8UHKICLRJcXcYv76/F2mbzG9YpOVZ26teJcG+4csDFMW&#10;gx5c3bDIyMarv1wZxT0EkPGMgylASsVFrgGr6fdeVbNYMydyLUhOcAeawv9zy++3j56oqqRDSiwz&#10;+ERPoonkCzRkmNipXZggaOEQFhu8xlfe3we8TEU30pv0x3II6pHn3YHb5Izj5fnF4OJyMKaEo244&#10;Ho0HvXHyUxzNnQ/xqwBDklBSj4+XOWXbuxBb6B6SogXQqrpVWudDahgx155sGT61jjlJdP4HSltS&#10;YyrDcS87tpDMW8/aJjcit0wXLpXelpiluNMiYbT9LiRSlit9IzbjXNhD/IxOKImh3mPY4Y9Zvce4&#10;rQMtcmSw8WBslAWfq88zdqSs+rmnTLZ4fJuTupMYm2XTtcQSqh12hId2ooLjtwpf7Y6F+Mg8jhA2&#10;Aa6F+IAfqQFZh06iZA3+91v3CY+djVpKahzJkoZfG+YFJfqbxZ7/3B+N0gznw2h8McCDP9UsTzV2&#10;Y+aArdDHBeR4FhM+6r0oPZhn3B6zFBVVzHKMXdK4F+exXRS4fbiYzTIIp9axeGcXjifXid7Uk0/N&#10;M/Oua9yIPX8P++Flk1f922KTpYXZJoJUubkTwS2rHfE48Xk8uu2UVsrpOaOOO3T6AgAA//8DAFBL&#10;AwQUAAYACAAAACEAu94Y1+QAAAAMAQAADwAAAGRycy9kb3ducmV2LnhtbEyPTU+DQBRF9yb+h8lr&#10;4sa0QwuFljI0xqhN3Fn8iLsp8wpE5g1hpoD/3nGly5d7cu952X7SLRuwt40hActFAAypNKqhSsBr&#10;8TjfALNOkpKtIRTwjRb2+fVVJlNlRnrB4egq5kvIplJA7VyXcm7LGrW0C9Mh+exsei2dP/uKq16O&#10;vly3fBUEMdeyIb9Qyw7vayy/jhct4PO2+ni209PbGK7D7uEwFMm7KoS4mU13O2AOJ/cHw6++V4fc&#10;O53MhZRlrYB5EkWhZ30SbWJgHgmX6xWwk4AkiLfA84z/fyL/AQAA//8DAFBLAQItABQABgAIAAAA&#10;IQC2gziS/gAAAOEBAAATAAAAAAAAAAAAAAAAAAAAAABbQ29udGVudF9UeXBlc10ueG1sUEsBAi0A&#10;FAAGAAgAAAAhADj9If/WAAAAlAEAAAsAAAAAAAAAAAAAAAAALwEAAF9yZWxzLy5yZWxzUEsBAi0A&#10;FAAGAAgAAAAhAKT7Wo+KAgAAiwUAAA4AAAAAAAAAAAAAAAAALgIAAGRycy9lMm9Eb2MueG1sUEsB&#10;Ai0AFAAGAAgAAAAhALveGNfkAAAADAEAAA8AAAAAAAAAAAAAAAAA5AQAAGRycy9kb3ducmV2Lnht&#10;bFBLBQYAAAAABAAEAPMAAAD1BQAAAAA=&#10;" fillcolor="white [3201]" stroked="f" strokeweight=".5pt">
                <v:textbox>
                  <w:txbxContent>
                    <w:p w:rsidR="00A465A7" w:rsidRPr="00C76D6E" w:rsidRDefault="00A465A7" w:rsidP="00A465A7">
                      <w:pPr>
                        <w:pStyle w:val="ListParagraph"/>
                        <w:numPr>
                          <w:ilvl w:val="0"/>
                          <w:numId w:val="1"/>
                        </w:numPr>
                        <w:rPr>
                          <w:rFonts w:ascii="Candara" w:hAnsi="Candara"/>
                          <w:sz w:val="32"/>
                          <w:szCs w:val="32"/>
                        </w:rPr>
                      </w:pPr>
                      <w:r w:rsidRPr="00C76D6E">
                        <w:rPr>
                          <w:rFonts w:ascii="Candara" w:hAnsi="Candara"/>
                          <w:sz w:val="32"/>
                          <w:szCs w:val="32"/>
                        </w:rPr>
                        <w:t>New Company with top quality chocolate!  World’s Finest!</w:t>
                      </w:r>
                    </w:p>
                    <w:p w:rsidR="00646568" w:rsidRPr="00C76D6E" w:rsidRDefault="00646568" w:rsidP="00C76D6E">
                      <w:pPr>
                        <w:pStyle w:val="ListParagraph"/>
                        <w:numPr>
                          <w:ilvl w:val="0"/>
                          <w:numId w:val="1"/>
                        </w:numPr>
                        <w:tabs>
                          <w:tab w:val="left" w:pos="720"/>
                        </w:tabs>
                        <w:ind w:left="1440" w:hanging="1080"/>
                        <w:rPr>
                          <w:rFonts w:ascii="Candara" w:hAnsi="Candara"/>
                          <w:sz w:val="32"/>
                          <w:szCs w:val="32"/>
                        </w:rPr>
                      </w:pPr>
                      <w:r w:rsidRPr="00C76D6E">
                        <w:rPr>
                          <w:rFonts w:ascii="Candara" w:hAnsi="Candara"/>
                          <w:sz w:val="32"/>
                          <w:szCs w:val="32"/>
                        </w:rPr>
                        <w:t>Delicious variety of $1.00 chocolate bars…..</w:t>
                      </w:r>
                      <w:r w:rsidR="009B02CD" w:rsidRPr="00C76D6E">
                        <w:rPr>
                          <w:rFonts w:ascii="Candara" w:hAnsi="Candara"/>
                          <w:sz w:val="32"/>
                          <w:szCs w:val="32"/>
                        </w:rPr>
                        <w:t>Caramel, Almonds,</w:t>
                      </w:r>
                      <w:r w:rsidR="00C76D6E">
                        <w:rPr>
                          <w:rFonts w:ascii="Candara" w:hAnsi="Candara"/>
                          <w:sz w:val="32"/>
                          <w:szCs w:val="32"/>
                        </w:rPr>
                        <w:t xml:space="preserve">  </w:t>
                      </w:r>
                      <w:r w:rsidRPr="00C76D6E">
                        <w:rPr>
                          <w:rFonts w:ascii="Candara" w:hAnsi="Candara"/>
                          <w:sz w:val="32"/>
                          <w:szCs w:val="32"/>
                        </w:rPr>
                        <w:t>Crisp, Milk Chocolate &amp; Dark Chocolate</w:t>
                      </w:r>
                    </w:p>
                    <w:p w:rsidR="00A465A7" w:rsidRPr="00C76D6E" w:rsidRDefault="00A465A7" w:rsidP="00A465A7">
                      <w:pPr>
                        <w:pStyle w:val="ListParagraph"/>
                        <w:numPr>
                          <w:ilvl w:val="0"/>
                          <w:numId w:val="4"/>
                        </w:numPr>
                        <w:rPr>
                          <w:rFonts w:ascii="Candara" w:hAnsi="Candara"/>
                          <w:sz w:val="32"/>
                          <w:szCs w:val="32"/>
                        </w:rPr>
                      </w:pPr>
                      <w:r w:rsidRPr="00C76D6E">
                        <w:rPr>
                          <w:rFonts w:ascii="Candara" w:hAnsi="Candara"/>
                          <w:sz w:val="32"/>
                          <w:szCs w:val="32"/>
                        </w:rPr>
                        <w:t>Still the best way to earn money to attend Camp Drake</w:t>
                      </w:r>
                    </w:p>
                    <w:p w:rsidR="009B02CD" w:rsidRDefault="000477D6" w:rsidP="002B09E5">
                      <w:pPr>
                        <w:pStyle w:val="ListParagraph"/>
                        <w:numPr>
                          <w:ilvl w:val="0"/>
                          <w:numId w:val="4"/>
                        </w:numPr>
                        <w:rPr>
                          <w:rFonts w:ascii="Candara" w:hAnsi="Candara"/>
                          <w:sz w:val="32"/>
                          <w:szCs w:val="32"/>
                        </w:rPr>
                      </w:pPr>
                      <w:r w:rsidRPr="00C76D6E">
                        <w:rPr>
                          <w:rFonts w:ascii="Candara" w:hAnsi="Candara"/>
                          <w:sz w:val="32"/>
                          <w:szCs w:val="32"/>
                        </w:rPr>
                        <w:t xml:space="preserve">Great profit to help Scouts earn their way to camp </w:t>
                      </w:r>
                      <w:r w:rsidRPr="00C76D6E">
                        <w:rPr>
                          <w:rFonts w:ascii="Candara" w:hAnsi="Candara"/>
                          <w:i/>
                          <w:sz w:val="32"/>
                          <w:szCs w:val="32"/>
                          <w:u w:val="single"/>
                        </w:rPr>
                        <w:t>and</w:t>
                      </w:r>
                      <w:r w:rsidRPr="00C76D6E">
                        <w:rPr>
                          <w:rFonts w:ascii="Candara" w:hAnsi="Candara"/>
                          <w:i/>
                          <w:sz w:val="32"/>
                          <w:szCs w:val="32"/>
                        </w:rPr>
                        <w:t xml:space="preserve"> </w:t>
                      </w:r>
                      <w:r w:rsidR="002B09E5">
                        <w:rPr>
                          <w:rFonts w:ascii="Candara" w:hAnsi="Candara"/>
                          <w:sz w:val="32"/>
                          <w:szCs w:val="32"/>
                        </w:rPr>
                        <w:t xml:space="preserve">support </w:t>
                      </w:r>
                      <w:r w:rsidRPr="00C76D6E">
                        <w:rPr>
                          <w:rFonts w:ascii="Candara" w:hAnsi="Candara"/>
                          <w:sz w:val="32"/>
                          <w:szCs w:val="32"/>
                        </w:rPr>
                        <w:t xml:space="preserve">Camp </w:t>
                      </w:r>
                    </w:p>
                    <w:p w:rsidR="002B09E5" w:rsidRPr="00C76D6E" w:rsidRDefault="002B09E5" w:rsidP="002B09E5">
                      <w:pPr>
                        <w:pStyle w:val="ListParagraph"/>
                        <w:ind w:left="1440"/>
                        <w:rPr>
                          <w:rFonts w:ascii="Candara" w:hAnsi="Candara"/>
                          <w:sz w:val="32"/>
                          <w:szCs w:val="32"/>
                        </w:rPr>
                      </w:pPr>
                      <w:r>
                        <w:rPr>
                          <w:rFonts w:ascii="Candara" w:hAnsi="Candara"/>
                          <w:sz w:val="32"/>
                          <w:szCs w:val="32"/>
                        </w:rPr>
                        <w:t>Drake operations</w:t>
                      </w:r>
                    </w:p>
                    <w:p w:rsidR="00723306" w:rsidRPr="00C76D6E" w:rsidRDefault="00723306" w:rsidP="00A465A7">
                      <w:pPr>
                        <w:pStyle w:val="ListParagraph"/>
                        <w:numPr>
                          <w:ilvl w:val="0"/>
                          <w:numId w:val="4"/>
                        </w:numPr>
                        <w:rPr>
                          <w:rFonts w:ascii="Candara" w:hAnsi="Candara"/>
                          <w:sz w:val="32"/>
                          <w:szCs w:val="32"/>
                        </w:rPr>
                      </w:pPr>
                      <w:r w:rsidRPr="00C76D6E">
                        <w:rPr>
                          <w:rFonts w:ascii="Candara" w:hAnsi="Candara"/>
                          <w:sz w:val="32"/>
                          <w:szCs w:val="32"/>
                        </w:rPr>
                        <w:t>Weekly drawings for top sales…fabulous prizes!</w:t>
                      </w:r>
                    </w:p>
                    <w:p w:rsidR="000477D6" w:rsidRPr="00C76D6E" w:rsidRDefault="000477D6" w:rsidP="000477D6">
                      <w:pPr>
                        <w:pStyle w:val="ListParagraph"/>
                        <w:numPr>
                          <w:ilvl w:val="0"/>
                          <w:numId w:val="1"/>
                        </w:numPr>
                        <w:rPr>
                          <w:rFonts w:ascii="Candara" w:hAnsi="Candara"/>
                          <w:sz w:val="32"/>
                          <w:szCs w:val="32"/>
                        </w:rPr>
                      </w:pPr>
                      <w:r w:rsidRPr="00C76D6E">
                        <w:rPr>
                          <w:rFonts w:ascii="Candara" w:hAnsi="Candara"/>
                          <w:b/>
                          <w:i/>
                          <w:color w:val="FF0000"/>
                          <w:sz w:val="32"/>
                          <w:szCs w:val="32"/>
                        </w:rPr>
                        <w:t>NEW!!</w:t>
                      </w:r>
                      <w:r w:rsidRPr="00C76D6E">
                        <w:rPr>
                          <w:rFonts w:ascii="Candara" w:hAnsi="Candara"/>
                          <w:color w:val="FF0000"/>
                          <w:sz w:val="32"/>
                          <w:szCs w:val="32"/>
                        </w:rPr>
                        <w:t xml:space="preserve">  </w:t>
                      </w:r>
                      <w:r w:rsidRPr="00C76D6E">
                        <w:rPr>
                          <w:rFonts w:ascii="Candara" w:hAnsi="Candara"/>
                          <w:sz w:val="32"/>
                          <w:szCs w:val="32"/>
                        </w:rPr>
                        <w:t xml:space="preserve">Added value with purchase….free membership to </w:t>
                      </w:r>
                    </w:p>
                    <w:p w:rsidR="000477D6" w:rsidRPr="00C76D6E" w:rsidRDefault="00D37CCE" w:rsidP="000477D6">
                      <w:pPr>
                        <w:pStyle w:val="ListParagraph"/>
                        <w:ind w:left="1440"/>
                        <w:rPr>
                          <w:rFonts w:ascii="Candara" w:hAnsi="Candara"/>
                          <w:sz w:val="28"/>
                          <w:szCs w:val="28"/>
                        </w:rPr>
                      </w:pPr>
                      <w:hyperlink r:id="rId9" w:history="1">
                        <w:r w:rsidR="000477D6" w:rsidRPr="00C76D6E">
                          <w:rPr>
                            <w:rStyle w:val="Hyperlink"/>
                            <w:rFonts w:ascii="Candara" w:hAnsi="Candara"/>
                            <w:sz w:val="32"/>
                            <w:szCs w:val="32"/>
                          </w:rPr>
                          <w:t>www.threewinners.com</w:t>
                        </w:r>
                      </w:hyperlink>
                      <w:r w:rsidR="000477D6" w:rsidRPr="00C76D6E">
                        <w:rPr>
                          <w:rFonts w:ascii="Candara" w:hAnsi="Candara"/>
                          <w:sz w:val="32"/>
                          <w:szCs w:val="32"/>
                        </w:rPr>
                        <w:t>; a coupon website featuring coupons to local restaurants and merchants</w:t>
                      </w:r>
                      <w:r w:rsidR="00C76D6E">
                        <w:rPr>
                          <w:rFonts w:ascii="Candara" w:hAnsi="Candara"/>
                          <w:sz w:val="32"/>
                          <w:szCs w:val="32"/>
                        </w:rPr>
                        <w:t xml:space="preserve"> </w:t>
                      </w:r>
                      <w:r w:rsidR="00C76D6E" w:rsidRPr="00C76D6E">
                        <w:rPr>
                          <w:rFonts w:ascii="Candara" w:hAnsi="Candara"/>
                          <w:sz w:val="28"/>
                          <w:szCs w:val="28"/>
                        </w:rPr>
                        <w:t>(See back)</w:t>
                      </w:r>
                    </w:p>
                    <w:p w:rsidR="000477D6" w:rsidRPr="00C76D6E" w:rsidRDefault="000477D6" w:rsidP="000477D6">
                      <w:pPr>
                        <w:pStyle w:val="ListParagraph"/>
                        <w:numPr>
                          <w:ilvl w:val="0"/>
                          <w:numId w:val="1"/>
                        </w:numPr>
                        <w:rPr>
                          <w:rFonts w:ascii="Candara" w:hAnsi="Candara"/>
                          <w:b/>
                          <w:i/>
                          <w:color w:val="FF0000"/>
                          <w:sz w:val="32"/>
                          <w:szCs w:val="32"/>
                        </w:rPr>
                      </w:pPr>
                      <w:r w:rsidRPr="00C76D6E">
                        <w:rPr>
                          <w:rFonts w:ascii="Candara" w:hAnsi="Candara"/>
                          <w:b/>
                          <w:i/>
                          <w:color w:val="FF0000"/>
                          <w:sz w:val="32"/>
                          <w:szCs w:val="32"/>
                        </w:rPr>
                        <w:t>NEW!!</w:t>
                      </w:r>
                      <w:r w:rsidRPr="00C76D6E">
                        <w:rPr>
                          <w:rFonts w:ascii="Candara" w:hAnsi="Candara"/>
                          <w:color w:val="FF0000"/>
                          <w:sz w:val="32"/>
                          <w:szCs w:val="32"/>
                        </w:rPr>
                        <w:t xml:space="preserve">  </w:t>
                      </w:r>
                      <w:r w:rsidRPr="00C76D6E">
                        <w:rPr>
                          <w:rFonts w:ascii="Candara" w:hAnsi="Candara"/>
                          <w:sz w:val="32"/>
                          <w:szCs w:val="32"/>
                        </w:rPr>
                        <w:t>Localized case boxes with Scouting message for sales</w:t>
                      </w:r>
                    </w:p>
                    <w:p w:rsidR="000477D6" w:rsidRPr="00C76D6E" w:rsidRDefault="000477D6" w:rsidP="000477D6">
                      <w:pPr>
                        <w:pStyle w:val="ListParagraph"/>
                        <w:ind w:left="1440"/>
                        <w:rPr>
                          <w:rFonts w:ascii="Candara" w:hAnsi="Candara"/>
                          <w:sz w:val="32"/>
                          <w:szCs w:val="32"/>
                        </w:rPr>
                      </w:pPr>
                      <w:proofErr w:type="gramStart"/>
                      <w:r w:rsidRPr="00C76D6E">
                        <w:rPr>
                          <w:rFonts w:ascii="Candara" w:hAnsi="Candara"/>
                          <w:sz w:val="32"/>
                          <w:szCs w:val="32"/>
                        </w:rPr>
                        <w:t>displays</w:t>
                      </w:r>
                      <w:proofErr w:type="gramEnd"/>
                      <w:r w:rsidRPr="00C76D6E">
                        <w:rPr>
                          <w:rFonts w:ascii="Candara" w:hAnsi="Candara"/>
                          <w:sz w:val="32"/>
                          <w:szCs w:val="32"/>
                        </w:rPr>
                        <w:t xml:space="preserve"> and carrying door to door</w:t>
                      </w:r>
                    </w:p>
                  </w:txbxContent>
                </v:textbox>
              </v:shape>
            </w:pict>
          </mc:Fallback>
        </mc:AlternateContent>
      </w:r>
    </w:p>
    <w:p w:rsidR="00143D39" w:rsidRPr="00143D39" w:rsidRDefault="00D37CCE">
      <w:pPr>
        <w:rPr>
          <w:sz w:val="96"/>
          <w:szCs w:val="96"/>
        </w:rPr>
      </w:pPr>
      <w:r>
        <w:rPr>
          <w:noProof/>
          <w:sz w:val="96"/>
          <w:szCs w:val="96"/>
        </w:rPr>
        <mc:AlternateContent>
          <mc:Choice Requires="wps">
            <w:drawing>
              <wp:anchor distT="0" distB="0" distL="114300" distR="114300" simplePos="0" relativeHeight="251664384" behindDoc="0" locked="0" layoutInCell="1" allowOverlap="1" wp14:anchorId="787C9338" wp14:editId="5E28C58D">
                <wp:simplePos x="0" y="0"/>
                <wp:positionH relativeFrom="column">
                  <wp:posOffset>-526859</wp:posOffset>
                </wp:positionH>
                <wp:positionV relativeFrom="paragraph">
                  <wp:posOffset>6276448</wp:posOffset>
                </wp:positionV>
                <wp:extent cx="6926580" cy="431165"/>
                <wp:effectExtent l="0" t="0" r="7620" b="6985"/>
                <wp:wrapNone/>
                <wp:docPr id="11" name="Text Box 11"/>
                <wp:cNvGraphicFramePr/>
                <a:graphic xmlns:a="http://schemas.openxmlformats.org/drawingml/2006/main">
                  <a:graphicData uri="http://schemas.microsoft.com/office/word/2010/wordprocessingShape">
                    <wps:wsp>
                      <wps:cNvSpPr txBox="1"/>
                      <wps:spPr>
                        <a:xfrm>
                          <a:off x="0" y="0"/>
                          <a:ext cx="692658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741D" w:rsidRPr="000F7BBB" w:rsidRDefault="00C9741D" w:rsidP="00C9741D">
                            <w:pPr>
                              <w:jc w:val="both"/>
                              <w:rPr>
                                <w:rFonts w:ascii="Arial Narrow" w:hAnsi="Arial Narrow"/>
                                <w:b/>
                                <w:i/>
                                <w:sz w:val="16"/>
                                <w:szCs w:val="16"/>
                              </w:rPr>
                            </w:pPr>
                            <w:r w:rsidRPr="000F7BBB">
                              <w:rPr>
                                <w:rFonts w:ascii="Arial Narrow" w:hAnsi="Arial Narrow"/>
                                <w:b/>
                                <w:i/>
                                <w:sz w:val="16"/>
                                <w:szCs w:val="16"/>
                              </w:rPr>
                              <w:t>“</w:t>
                            </w:r>
                            <w:r w:rsidR="000F7BBB" w:rsidRPr="000F7BBB">
                              <w:rPr>
                                <w:rFonts w:ascii="Arial Narrow" w:hAnsi="Arial Narrow"/>
                                <w:b/>
                                <w:i/>
                                <w:sz w:val="16"/>
                                <w:szCs w:val="16"/>
                              </w:rPr>
                              <w:t>Earning your own w</w:t>
                            </w:r>
                            <w:r w:rsidRPr="000F7BBB">
                              <w:rPr>
                                <w:rFonts w:ascii="Arial Narrow" w:hAnsi="Arial Narrow"/>
                                <w:b/>
                                <w:i/>
                                <w:sz w:val="16"/>
                                <w:szCs w:val="16"/>
                              </w:rPr>
                              <w:t>ay” is a valuable</w:t>
                            </w:r>
                            <w:r w:rsidR="000F7BBB" w:rsidRPr="000F7BBB">
                              <w:rPr>
                                <w:rFonts w:ascii="Arial Narrow" w:hAnsi="Arial Narrow"/>
                                <w:b/>
                                <w:i/>
                                <w:sz w:val="16"/>
                                <w:szCs w:val="16"/>
                              </w:rPr>
                              <w:t xml:space="preserve"> life-</w:t>
                            </w:r>
                            <w:r w:rsidRPr="000F7BBB">
                              <w:rPr>
                                <w:rFonts w:ascii="Arial Narrow" w:hAnsi="Arial Narrow"/>
                                <w:b/>
                                <w:i/>
                                <w:sz w:val="16"/>
                                <w:szCs w:val="16"/>
                              </w:rPr>
                              <w:t>lesson that Scouts can learn as they prepare to attend summer camp.  Participation in the Camp Cash Candy Bar Sale is taken into consideration when reviewing Summer Camp financial assistance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1.5pt;margin-top:494.2pt;width:545.4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bhiwIAAJMFAAAOAAAAZHJzL2Uyb0RvYy54bWysVEtPGzEQvlfqf7B8L5uEJIWIDUpBVJVQ&#10;QYWKs+O1yapej2s7yaa/vp+9eZVyoepldzzzzftxcdk2hq2UDzXZkvdPepwpK6mq7XPJvz/efDjj&#10;LERhK2HIqpJvVOCX0/fvLtZuoga0IFMpz2DEhsnalXwRo5sURZAL1YhwQk5ZCDX5RkQ8/XNRebGG&#10;9cYUg15vXKzJV86TVCGAe90J+TTb11rJeKd1UJGZkiO2mL8+f+fpW0wvxOTZC7eo5TYM8Q9RNKK2&#10;cLo3dS2iYEtf/2WqqaWnQDqeSGoK0rqWKueAbPq9F9k8LIRTORcUJ7h9mcL/Myu/ru49qyv0rs+Z&#10;FQ169KjayD5Ry8BCfdYuTAB7cADGFnxgd/wAZkq71b5JfyTEIEelN/vqJmsSzPH5YDw6g0hCNjzt&#10;98ejZKY4aDsf4mdFDUtEyT26l4sqVrchdtAdJDkLZOrqpjYmP9LEqCvj2Uqg1ybmGGH8D5SxbI1I&#10;Tke9bNhSUu8sG5vMqDwzW3cp8y7DTMWNUQlj7DelUbOc6Cu+hZTK7v1ndEJpuHqL4hZ/iOotyl0e&#10;0Mieyca9clNb8jn7vGSHklU/diXTHR69Oco7kbGdt3lYBrsBmFO1wVx46jYrOHlTo3m3IsR74bFK&#10;6DfOQ7zDRxtC8WlLcbYg/+s1fsJjwiHlbI3VLHn4uRRecWa+WMz+eX84TLucH8PRxwEe/lgyP5bY&#10;ZXNFmAiMN6LLZMJHsyO1p+YJV2SWvEIkrITvkscdeRW7g4ErJNVslkHYXifirX1wMplOVU6j+dg+&#10;Ce+28xsx+V9pt8Ri8mKMO2zStDRbRtJ1nvFU566q2/pj8/OWbK9UOi3H74w63NLpbwAAAP//AwBQ&#10;SwMEFAAGAAgAAAAhAB+s1Z/kAAAADQEAAA8AAABkcnMvZG93bnJldi54bWxMj8tOwzAQRfdI/Qdr&#10;KrFBrQ2hbUjjVAgBldjR8BA7N54mEfE4it0k/D3OCnYzmqs756S70TSsx87VliRcLwUwpMLqmkoJ&#10;b/nTIgbmvCKtGkso4Qcd7LLZRaoSbQd6xf7gSxZKyCVKQuV9m3DuigqNckvbIoXbyXZG+bB2Jded&#10;GkK5afiNEGtuVE3hQ6VafKiw+D6cjYSvq/LzxY3P70O0itrHfZ9vPnQu5eV8vN8C8zj6vzBM+AEd&#10;ssB0tGfSjjUSFnEUXLyEuzi+BTYlhNgEm+M0rdYR8Czl/y2yXwAAAP//AwBQSwECLQAUAAYACAAA&#10;ACEAtoM4kv4AAADhAQAAEwAAAAAAAAAAAAAAAAAAAAAAW0NvbnRlbnRfVHlwZXNdLnhtbFBLAQIt&#10;ABQABgAIAAAAIQA4/SH/1gAAAJQBAAALAAAAAAAAAAAAAAAAAC8BAABfcmVscy8ucmVsc1BLAQIt&#10;ABQABgAIAAAAIQAt8nbhiwIAAJMFAAAOAAAAAAAAAAAAAAAAAC4CAABkcnMvZTJvRG9jLnhtbFBL&#10;AQItABQABgAIAAAAIQAfrNWf5AAAAA0BAAAPAAAAAAAAAAAAAAAAAOUEAABkcnMvZG93bnJldi54&#10;bWxQSwUGAAAAAAQABADzAAAA9gUAAAAA&#10;" fillcolor="white [3201]" stroked="f" strokeweight=".5pt">
                <v:textbox>
                  <w:txbxContent>
                    <w:p w:rsidR="00C9741D" w:rsidRPr="000F7BBB" w:rsidRDefault="00C9741D" w:rsidP="00C9741D">
                      <w:pPr>
                        <w:jc w:val="both"/>
                        <w:rPr>
                          <w:rFonts w:ascii="Arial Narrow" w:hAnsi="Arial Narrow"/>
                          <w:b/>
                          <w:i/>
                          <w:sz w:val="16"/>
                          <w:szCs w:val="16"/>
                        </w:rPr>
                      </w:pPr>
                      <w:bookmarkStart w:id="1" w:name="_GoBack"/>
                      <w:r w:rsidRPr="000F7BBB">
                        <w:rPr>
                          <w:rFonts w:ascii="Arial Narrow" w:hAnsi="Arial Narrow"/>
                          <w:b/>
                          <w:i/>
                          <w:sz w:val="16"/>
                          <w:szCs w:val="16"/>
                        </w:rPr>
                        <w:t>“</w:t>
                      </w:r>
                      <w:r w:rsidR="000F7BBB" w:rsidRPr="000F7BBB">
                        <w:rPr>
                          <w:rFonts w:ascii="Arial Narrow" w:hAnsi="Arial Narrow"/>
                          <w:b/>
                          <w:i/>
                          <w:sz w:val="16"/>
                          <w:szCs w:val="16"/>
                        </w:rPr>
                        <w:t>Earning your own w</w:t>
                      </w:r>
                      <w:r w:rsidRPr="000F7BBB">
                        <w:rPr>
                          <w:rFonts w:ascii="Arial Narrow" w:hAnsi="Arial Narrow"/>
                          <w:b/>
                          <w:i/>
                          <w:sz w:val="16"/>
                          <w:szCs w:val="16"/>
                        </w:rPr>
                        <w:t>ay” is a valuable</w:t>
                      </w:r>
                      <w:r w:rsidR="000F7BBB" w:rsidRPr="000F7BBB">
                        <w:rPr>
                          <w:rFonts w:ascii="Arial Narrow" w:hAnsi="Arial Narrow"/>
                          <w:b/>
                          <w:i/>
                          <w:sz w:val="16"/>
                          <w:szCs w:val="16"/>
                        </w:rPr>
                        <w:t xml:space="preserve"> life-</w:t>
                      </w:r>
                      <w:r w:rsidRPr="000F7BBB">
                        <w:rPr>
                          <w:rFonts w:ascii="Arial Narrow" w:hAnsi="Arial Narrow"/>
                          <w:b/>
                          <w:i/>
                          <w:sz w:val="16"/>
                          <w:szCs w:val="16"/>
                        </w:rPr>
                        <w:t>lesson that Scouts can learn as they prepare to attend summer camp.  Participation in the Camp Cash Candy Bar Sale is taken into consideration when reviewing Summer Camp financial assistance requests.</w:t>
                      </w:r>
                      <w:bookmarkEnd w:id="1"/>
                    </w:p>
                  </w:txbxContent>
                </v:textbox>
              </v:shape>
            </w:pict>
          </mc:Fallback>
        </mc:AlternateContent>
      </w:r>
      <w:r>
        <w:rPr>
          <w:noProof/>
          <w:sz w:val="96"/>
          <w:szCs w:val="96"/>
        </w:rPr>
        <mc:AlternateContent>
          <mc:Choice Requires="wps">
            <w:drawing>
              <wp:anchor distT="0" distB="0" distL="114300" distR="114300" simplePos="0" relativeHeight="251663360" behindDoc="0" locked="0" layoutInCell="1" allowOverlap="1" wp14:anchorId="052A3025" wp14:editId="3E85A4F4">
                <wp:simplePos x="0" y="0"/>
                <wp:positionH relativeFrom="column">
                  <wp:posOffset>-328295</wp:posOffset>
                </wp:positionH>
                <wp:positionV relativeFrom="paragraph">
                  <wp:posOffset>3956050</wp:posOffset>
                </wp:positionV>
                <wp:extent cx="3449955" cy="1733550"/>
                <wp:effectExtent l="76200" t="57150" r="74295" b="95250"/>
                <wp:wrapNone/>
                <wp:docPr id="10" name="Text Box 10"/>
                <wp:cNvGraphicFramePr/>
                <a:graphic xmlns:a="http://schemas.openxmlformats.org/drawingml/2006/main">
                  <a:graphicData uri="http://schemas.microsoft.com/office/word/2010/wordprocessingShape">
                    <wps:wsp>
                      <wps:cNvSpPr txBox="1"/>
                      <wps:spPr>
                        <a:xfrm>
                          <a:off x="0" y="0"/>
                          <a:ext cx="3449955" cy="173355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723306" w:rsidRPr="00723306" w:rsidRDefault="00723306">
                            <w:pPr>
                              <w:rPr>
                                <w:rFonts w:ascii="Candara" w:hAnsi="Candara"/>
                                <w:b/>
                                <w:sz w:val="28"/>
                                <w:szCs w:val="28"/>
                                <w:u w:val="single"/>
                              </w:rPr>
                            </w:pPr>
                            <w:r w:rsidRPr="00723306">
                              <w:rPr>
                                <w:rFonts w:ascii="Candara" w:hAnsi="Candara"/>
                                <w:b/>
                                <w:sz w:val="28"/>
                                <w:szCs w:val="28"/>
                                <w:u w:val="single"/>
                              </w:rPr>
                              <w:t>Camp Cash Sale Dates</w:t>
                            </w:r>
                          </w:p>
                          <w:p w:rsidR="00723306" w:rsidRPr="00723306" w:rsidRDefault="00723306" w:rsidP="00723306">
                            <w:pPr>
                              <w:jc w:val="center"/>
                              <w:rPr>
                                <w:rFonts w:ascii="Candara" w:hAnsi="Candara"/>
                                <w:b/>
                                <w:sz w:val="28"/>
                                <w:szCs w:val="28"/>
                              </w:rPr>
                            </w:pPr>
                            <w:r w:rsidRPr="00723306">
                              <w:rPr>
                                <w:rFonts w:ascii="Candara" w:hAnsi="Candara"/>
                                <w:b/>
                                <w:sz w:val="28"/>
                                <w:szCs w:val="28"/>
                              </w:rPr>
                              <w:t>Sale begins:  Friday, February 26,</w:t>
                            </w:r>
                            <w:r w:rsidR="000F7BBB">
                              <w:rPr>
                                <w:rFonts w:ascii="Candara" w:hAnsi="Candara"/>
                                <w:b/>
                                <w:sz w:val="28"/>
                                <w:szCs w:val="28"/>
                              </w:rPr>
                              <w:t xml:space="preserve"> 2016</w:t>
                            </w:r>
                            <w:r w:rsidRPr="00723306">
                              <w:rPr>
                                <w:rFonts w:ascii="Candara" w:hAnsi="Candara"/>
                                <w:b/>
                                <w:sz w:val="28"/>
                                <w:szCs w:val="28"/>
                              </w:rPr>
                              <w:t xml:space="preserve"> </w:t>
                            </w:r>
                            <w:r w:rsidR="00C76D6E">
                              <w:rPr>
                                <w:rFonts w:ascii="Candara" w:hAnsi="Candara"/>
                                <w:b/>
                                <w:sz w:val="28"/>
                                <w:szCs w:val="28"/>
                              </w:rPr>
                              <w:t xml:space="preserve">   </w:t>
                            </w:r>
                            <w:r w:rsidRPr="00723306">
                              <w:rPr>
                                <w:rFonts w:ascii="Candara" w:hAnsi="Candara"/>
                                <w:b/>
                                <w:sz w:val="28"/>
                                <w:szCs w:val="28"/>
                              </w:rPr>
                              <w:t>Sale Ends:  Friday, April 1, 2016</w:t>
                            </w:r>
                          </w:p>
                          <w:p w:rsidR="00723306" w:rsidRPr="000F7BBB" w:rsidRDefault="00723306" w:rsidP="00723306">
                            <w:pPr>
                              <w:jc w:val="center"/>
                              <w:rPr>
                                <w:rFonts w:ascii="Candara" w:hAnsi="Candara"/>
                                <w:b/>
                                <w:sz w:val="32"/>
                                <w:szCs w:val="32"/>
                              </w:rPr>
                            </w:pPr>
                            <w:r w:rsidRPr="000F7BBB">
                              <w:rPr>
                                <w:rFonts w:ascii="Candara" w:hAnsi="Candara"/>
                                <w:b/>
                                <w:sz w:val="32"/>
                                <w:szCs w:val="32"/>
                              </w:rPr>
                              <w:t>More Information Coming Soon!!</w:t>
                            </w:r>
                          </w:p>
                          <w:p w:rsidR="00723306" w:rsidRDefault="00723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85pt;margin-top:311.5pt;width:271.6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jvbQIAADUFAAAOAAAAZHJzL2Uyb0RvYy54bWysVF1P2zAUfZ+0/2D5faSFdoyKFHUgpklo&#10;oMHEs+vYNJLj69luk+7X79hpAmK8bNpLYt977ve5Pr/oGsN2yoeabMmnRxPOlJVU1fap5D8erj98&#10;4ixEYSthyKqS71XgF8v3785bt1DHtCFTKc/gxIZF60q+idEtiiLIjWpEOCKnLJSafCMirv6pqLxo&#10;4b0xxfFk8rFoyVfOk1QhQHrVK/ky+9dayXirdVCRmZIjt5i/Pn/X6Vssz8XiyQu3qeUhDfEPWTSi&#10;tgg6uroSUbCtr/9w1dTSUyAdjyQ1BWldS5VrQDXTyatq7jfCqVwLmhPc2Kbw/9zKb7s7z+oKs0N7&#10;rGgwowfVRfaZOgYR+tO6sADs3gEYO8iBHeQBwlR2p32T/iiIQQ9X+7G7yZuE8GQ2OzubzzmT0E1P&#10;T07m8+y/eDZ3PsQvihqWDiX3GF/uqtjdhIhUAB0gKZqxSZby6/PIp7g3qld+VxqVpcjZSeaUujSe&#10;7QTYYGKuAi6NBTKZ6NqY0Wj6lpGQUtnR8IBPpipz7W+MR4scmWwcjZvakn8r+nPKuscP1fc1p/Jj&#10;t+76cQ4jWlO1x+Q89dwPTl7X6O6NCPFOeJAdw8ICx1t8tKG25HQ4cbYh/+stecKDg9By1mJ5Sh5+&#10;boVXnJmvFuw8m85madvyZTY/PcbFv9SsX2rstrkkTGSKp8LJfEz4aIaj9tQ8Ys9XKSpUwkrELnkc&#10;jpexX2m8E1KtVhmE/XIi3th7J5Pr1OXEnYfuUXh3IFgEN7/RsGZi8YpnPTZZWlptI+k6kzD1ue/q&#10;of/YzczNwzuSlv/lPaOeX7vlbwAAAP//AwBQSwMEFAAGAAgAAAAhAFAeJSPeAAAACwEAAA8AAABk&#10;cnMvZG93bnJldi54bWxMj0FOwzAQRfdI3MEaJHatk1JCGuJUCNQDEFh06caubTUeR7GTBk7PsILl&#10;aJ7+f7/eL75nsx6jCyggX2fANHZBOTQCPj8OqxJYTBKV7ANqAV86wr65vallpcIV3/XcJsMoBGMl&#10;BdiUhorz2FntZVyHQSP9zmH0MtE5Gq5GeaVw3/NNlhXcS4fUYOWgX63uLu3kBYyHctoeEa35VsfL&#10;uTXubXZOiPu75eUZWNJL+oPhV5/UoSGnU5hQRdYLWD3mT4QKKDYPNIqI7S4vgJ0ElLsiA97U/P+G&#10;5gcAAP//AwBQSwECLQAUAAYACAAAACEAtoM4kv4AAADhAQAAEwAAAAAAAAAAAAAAAAAAAAAAW0Nv&#10;bnRlbnRfVHlwZXNdLnhtbFBLAQItABQABgAIAAAAIQA4/SH/1gAAAJQBAAALAAAAAAAAAAAAAAAA&#10;AC8BAABfcmVscy8ucmVsc1BLAQItABQABgAIAAAAIQAn04jvbQIAADUFAAAOAAAAAAAAAAAAAAAA&#10;AC4CAABkcnMvZTJvRG9jLnhtbFBLAQItABQABgAIAAAAIQBQHiUj3gAAAAsBAAAPAAAAAAAAAAAA&#10;AAAAAMcEAABkcnMvZG93bnJldi54bWxQSwUGAAAAAAQABADzAAAA0gUAAAAA&#10;" fillcolor="#4f81bd [3204]" strokecolor="white [3201]" strokeweight="3pt">
                <v:shadow on="t" color="black" opacity="24903f" origin=",.5" offset="0,.55556mm"/>
                <v:textbox>
                  <w:txbxContent>
                    <w:p w:rsidR="00723306" w:rsidRPr="00723306" w:rsidRDefault="00723306">
                      <w:pPr>
                        <w:rPr>
                          <w:rFonts w:ascii="Candara" w:hAnsi="Candara"/>
                          <w:b/>
                          <w:sz w:val="28"/>
                          <w:szCs w:val="28"/>
                          <w:u w:val="single"/>
                        </w:rPr>
                      </w:pPr>
                      <w:r w:rsidRPr="00723306">
                        <w:rPr>
                          <w:rFonts w:ascii="Candara" w:hAnsi="Candara"/>
                          <w:b/>
                          <w:sz w:val="28"/>
                          <w:szCs w:val="28"/>
                          <w:u w:val="single"/>
                        </w:rPr>
                        <w:t>Camp Cash Sale Dates</w:t>
                      </w:r>
                    </w:p>
                    <w:p w:rsidR="00723306" w:rsidRPr="00723306" w:rsidRDefault="00723306" w:rsidP="00723306">
                      <w:pPr>
                        <w:jc w:val="center"/>
                        <w:rPr>
                          <w:rFonts w:ascii="Candara" w:hAnsi="Candara"/>
                          <w:b/>
                          <w:sz w:val="28"/>
                          <w:szCs w:val="28"/>
                        </w:rPr>
                      </w:pPr>
                      <w:r w:rsidRPr="00723306">
                        <w:rPr>
                          <w:rFonts w:ascii="Candara" w:hAnsi="Candara"/>
                          <w:b/>
                          <w:sz w:val="28"/>
                          <w:szCs w:val="28"/>
                        </w:rPr>
                        <w:t>Sale begins:  Friday, February 26,</w:t>
                      </w:r>
                      <w:r w:rsidR="000F7BBB">
                        <w:rPr>
                          <w:rFonts w:ascii="Candara" w:hAnsi="Candara"/>
                          <w:b/>
                          <w:sz w:val="28"/>
                          <w:szCs w:val="28"/>
                        </w:rPr>
                        <w:t xml:space="preserve"> 2016</w:t>
                      </w:r>
                      <w:r w:rsidRPr="00723306">
                        <w:rPr>
                          <w:rFonts w:ascii="Candara" w:hAnsi="Candara"/>
                          <w:b/>
                          <w:sz w:val="28"/>
                          <w:szCs w:val="28"/>
                        </w:rPr>
                        <w:t xml:space="preserve"> </w:t>
                      </w:r>
                      <w:r w:rsidR="00C76D6E">
                        <w:rPr>
                          <w:rFonts w:ascii="Candara" w:hAnsi="Candara"/>
                          <w:b/>
                          <w:sz w:val="28"/>
                          <w:szCs w:val="28"/>
                        </w:rPr>
                        <w:t xml:space="preserve">   </w:t>
                      </w:r>
                      <w:r w:rsidRPr="00723306">
                        <w:rPr>
                          <w:rFonts w:ascii="Candara" w:hAnsi="Candara"/>
                          <w:b/>
                          <w:sz w:val="28"/>
                          <w:szCs w:val="28"/>
                        </w:rPr>
                        <w:t>Sale Ends:  Friday, April 1, 2016</w:t>
                      </w:r>
                    </w:p>
                    <w:p w:rsidR="00723306" w:rsidRPr="000F7BBB" w:rsidRDefault="00723306" w:rsidP="00723306">
                      <w:pPr>
                        <w:jc w:val="center"/>
                        <w:rPr>
                          <w:rFonts w:ascii="Candara" w:hAnsi="Candara"/>
                          <w:b/>
                          <w:sz w:val="32"/>
                          <w:szCs w:val="32"/>
                        </w:rPr>
                      </w:pPr>
                      <w:r w:rsidRPr="000F7BBB">
                        <w:rPr>
                          <w:rFonts w:ascii="Candara" w:hAnsi="Candara"/>
                          <w:b/>
                          <w:sz w:val="32"/>
                          <w:szCs w:val="32"/>
                        </w:rPr>
                        <w:t>More Information Coming Soon!!</w:t>
                      </w:r>
                    </w:p>
                    <w:p w:rsidR="00723306" w:rsidRDefault="00723306"/>
                  </w:txbxContent>
                </v:textbox>
              </v:shape>
            </w:pict>
          </mc:Fallback>
        </mc:AlternateContent>
      </w:r>
      <w:r>
        <w:rPr>
          <w:noProof/>
          <w:sz w:val="96"/>
          <w:szCs w:val="96"/>
        </w:rPr>
        <w:drawing>
          <wp:anchor distT="0" distB="0" distL="114300" distR="114300" simplePos="0" relativeHeight="251666432" behindDoc="1" locked="0" layoutInCell="1" allowOverlap="1" wp14:anchorId="2815F03F" wp14:editId="6CAE5EED">
            <wp:simplePos x="0" y="0"/>
            <wp:positionH relativeFrom="column">
              <wp:posOffset>3352800</wp:posOffset>
            </wp:positionH>
            <wp:positionV relativeFrom="paragraph">
              <wp:posOffset>3757295</wp:posOffset>
            </wp:positionV>
            <wp:extent cx="2767965" cy="2281555"/>
            <wp:effectExtent l="19050" t="0" r="13335" b="747395"/>
            <wp:wrapTight wrapText="bothSides">
              <wp:wrapPolygon edited="0">
                <wp:start x="595" y="0"/>
                <wp:lineTo x="-149" y="541"/>
                <wp:lineTo x="-149" y="28495"/>
                <wp:lineTo x="21555" y="28495"/>
                <wp:lineTo x="21555" y="1623"/>
                <wp:lineTo x="21407" y="902"/>
                <wp:lineTo x="20812" y="0"/>
                <wp:lineTo x="595" y="0"/>
              </wp:wrapPolygon>
            </wp:wrapTight>
            <wp:docPr id="4" name="Picture 4" descr="\\server-file\RedirectedFolders\tmanard\My Pictures\2015\Candy 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file\RedirectedFolders\tmanard\My Pictures\2015\Candy Bar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8181"/>
                    <a:stretch/>
                  </pic:blipFill>
                  <pic:spPr bwMode="auto">
                    <a:xfrm>
                      <a:off x="0" y="0"/>
                      <a:ext cx="2767965" cy="2281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7D6" w:rsidRPr="000477D6">
        <w:rPr>
          <w:noProof/>
          <w:sz w:val="96"/>
          <w:szCs w:val="96"/>
        </w:rPr>
        <w:t xml:space="preserve"> </w:t>
      </w:r>
      <w:r w:rsidR="000477D6" w:rsidRPr="000477D6">
        <w:rPr>
          <w:sz w:val="96"/>
          <w:szCs w:val="96"/>
        </w:rPr>
        <w:t xml:space="preserve"> </w:t>
      </w:r>
    </w:p>
    <w:sectPr w:rsidR="00143D39" w:rsidRPr="00143D39" w:rsidSect="00143D39">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95E"/>
    <w:multiLevelType w:val="hybridMultilevel"/>
    <w:tmpl w:val="0EB4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2A4E"/>
    <w:multiLevelType w:val="hybridMultilevel"/>
    <w:tmpl w:val="367CB386"/>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
    <w:nsid w:val="2BB20137"/>
    <w:multiLevelType w:val="hybridMultilevel"/>
    <w:tmpl w:val="74CC53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54D22"/>
    <w:multiLevelType w:val="hybridMultilevel"/>
    <w:tmpl w:val="BD248A84"/>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39"/>
    <w:rsid w:val="000477D6"/>
    <w:rsid w:val="000F7BBB"/>
    <w:rsid w:val="00143D39"/>
    <w:rsid w:val="001D1767"/>
    <w:rsid w:val="002B09E5"/>
    <w:rsid w:val="002E2F91"/>
    <w:rsid w:val="00646568"/>
    <w:rsid w:val="00723306"/>
    <w:rsid w:val="009B02CD"/>
    <w:rsid w:val="009C0373"/>
    <w:rsid w:val="00A465A7"/>
    <w:rsid w:val="00B921BE"/>
    <w:rsid w:val="00C245AA"/>
    <w:rsid w:val="00C76D6E"/>
    <w:rsid w:val="00C9741D"/>
    <w:rsid w:val="00D37CCE"/>
    <w:rsid w:val="00DE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39"/>
    <w:rPr>
      <w:rFonts w:ascii="Tahoma" w:hAnsi="Tahoma" w:cs="Tahoma"/>
      <w:sz w:val="16"/>
      <w:szCs w:val="16"/>
    </w:rPr>
  </w:style>
  <w:style w:type="paragraph" w:styleId="ListParagraph">
    <w:name w:val="List Paragraph"/>
    <w:basedOn w:val="Normal"/>
    <w:uiPriority w:val="34"/>
    <w:qFormat/>
    <w:rsid w:val="009C0373"/>
    <w:pPr>
      <w:ind w:left="720"/>
      <w:contextualSpacing/>
    </w:pPr>
  </w:style>
  <w:style w:type="character" w:styleId="Hyperlink">
    <w:name w:val="Hyperlink"/>
    <w:basedOn w:val="DefaultParagraphFont"/>
    <w:uiPriority w:val="99"/>
    <w:unhideWhenUsed/>
    <w:rsid w:val="00047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39"/>
    <w:rPr>
      <w:rFonts w:ascii="Tahoma" w:hAnsi="Tahoma" w:cs="Tahoma"/>
      <w:sz w:val="16"/>
      <w:szCs w:val="16"/>
    </w:rPr>
  </w:style>
  <w:style w:type="paragraph" w:styleId="ListParagraph">
    <w:name w:val="List Paragraph"/>
    <w:basedOn w:val="Normal"/>
    <w:uiPriority w:val="34"/>
    <w:qFormat/>
    <w:rsid w:val="009C0373"/>
    <w:pPr>
      <w:ind w:left="720"/>
      <w:contextualSpacing/>
    </w:pPr>
  </w:style>
  <w:style w:type="character" w:styleId="Hyperlink">
    <w:name w:val="Hyperlink"/>
    <w:basedOn w:val="DefaultParagraphFont"/>
    <w:uiPriority w:val="99"/>
    <w:unhideWhenUsed/>
    <w:rsid w:val="00047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winners.com"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hreewin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Manard</dc:creator>
  <cp:lastModifiedBy>Sharon Kirk</cp:lastModifiedBy>
  <cp:revision>2</cp:revision>
  <cp:lastPrinted>2015-12-10T23:01:00Z</cp:lastPrinted>
  <dcterms:created xsi:type="dcterms:W3CDTF">2016-01-21T18:48:00Z</dcterms:created>
  <dcterms:modified xsi:type="dcterms:W3CDTF">2016-01-21T18:48:00Z</dcterms:modified>
</cp:coreProperties>
</file>