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D" w:rsidRP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  <w:r w:rsidRPr="007F323D">
        <w:rPr>
          <w:rStyle w:val="Strong"/>
          <w:sz w:val="28"/>
          <w:szCs w:val="28"/>
        </w:rPr>
        <w:t>Get Your Program Details</w:t>
      </w:r>
      <w:r w:rsidR="00501D6A">
        <w:rPr>
          <w:rStyle w:val="Strong"/>
          <w:sz w:val="28"/>
          <w:szCs w:val="28"/>
        </w:rPr>
        <w:t>…MANY TRAILS DISTRICT ROUNDTABLE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  <w:r w:rsidRPr="007F323D">
        <w:rPr>
          <w:sz w:val="28"/>
          <w:szCs w:val="28"/>
        </w:rPr>
        <w:t>The annual program planning kickoff will distribute helpful program info for Scouting at the Many Trails District</w:t>
      </w:r>
      <w:r w:rsidR="00501D6A">
        <w:rPr>
          <w:sz w:val="28"/>
          <w:szCs w:val="28"/>
        </w:rPr>
        <w:t xml:space="preserve"> Roundtable</w:t>
      </w:r>
      <w:r w:rsidRPr="007F323D">
        <w:rPr>
          <w:sz w:val="28"/>
          <w:szCs w:val="28"/>
        </w:rPr>
        <w:t xml:space="preserve"> Meeting for April.  Scouting opportunities will be previewed at the roundtable on the second Thursday of the m</w:t>
      </w:r>
      <w:r>
        <w:rPr>
          <w:sz w:val="28"/>
          <w:szCs w:val="28"/>
        </w:rPr>
        <w:t>onth (4/12),   from 6:30 to 7:45</w:t>
      </w:r>
      <w:r w:rsidRPr="007F323D">
        <w:rPr>
          <w:sz w:val="28"/>
          <w:szCs w:val="28"/>
        </w:rPr>
        <w:t xml:space="preserve"> pm in Danville.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  <w:r w:rsidRPr="00501D6A">
        <w:rPr>
          <w:b/>
          <w:sz w:val="28"/>
          <w:szCs w:val="28"/>
        </w:rPr>
        <w:t xml:space="preserve">The Roundtable meeting will be in the First Floor </w:t>
      </w:r>
      <w:r w:rsidR="00501D6A" w:rsidRPr="00501D6A">
        <w:rPr>
          <w:b/>
          <w:sz w:val="28"/>
          <w:szCs w:val="28"/>
        </w:rPr>
        <w:t>Conference</w:t>
      </w:r>
      <w:r w:rsidRPr="00501D6A">
        <w:rPr>
          <w:b/>
          <w:sz w:val="28"/>
          <w:szCs w:val="28"/>
        </w:rPr>
        <w:t xml:space="preserve"> room  (the first left inside the main doors)  at the Danville Public </w:t>
      </w:r>
      <w:r w:rsidR="00501D6A" w:rsidRPr="00501D6A">
        <w:rPr>
          <w:b/>
          <w:sz w:val="28"/>
          <w:szCs w:val="28"/>
        </w:rPr>
        <w:t>Library</w:t>
      </w:r>
      <w:r>
        <w:rPr>
          <w:sz w:val="28"/>
          <w:szCs w:val="28"/>
        </w:rPr>
        <w:t xml:space="preserve">.   The meeting will conclude by 7:45 because we need to be out before the library closes at 8:00 pm.   Sorry, but there will be no food served at the </w:t>
      </w:r>
      <w:r w:rsidR="00501D6A">
        <w:rPr>
          <w:sz w:val="28"/>
          <w:szCs w:val="28"/>
        </w:rPr>
        <w:t>meeting</w:t>
      </w:r>
      <w:r>
        <w:rPr>
          <w:sz w:val="28"/>
          <w:szCs w:val="28"/>
        </w:rPr>
        <w:t>.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7F323D" w:rsidRPr="00501D6A" w:rsidRDefault="007F323D" w:rsidP="007F323D">
      <w:pPr>
        <w:pStyle w:val="NormalWeb"/>
        <w:spacing w:before="15" w:after="15"/>
        <w:jc w:val="both"/>
        <w:rPr>
          <w:b/>
          <w:sz w:val="28"/>
          <w:szCs w:val="28"/>
        </w:rPr>
      </w:pPr>
      <w:r w:rsidRPr="00501D6A">
        <w:rPr>
          <w:b/>
          <w:sz w:val="28"/>
          <w:szCs w:val="28"/>
        </w:rPr>
        <w:t>PROGRAM HIGHLIGHTS</w:t>
      </w:r>
      <w:r w:rsidR="00501D6A">
        <w:rPr>
          <w:b/>
          <w:sz w:val="28"/>
          <w:szCs w:val="28"/>
        </w:rPr>
        <w:t xml:space="preserve"> for April Kickoff</w:t>
      </w:r>
      <w:r w:rsidRPr="00501D6A">
        <w:rPr>
          <w:b/>
          <w:sz w:val="28"/>
          <w:szCs w:val="28"/>
        </w:rPr>
        <w:t>: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7F323D" w:rsidRPr="00501D6A" w:rsidRDefault="007F323D" w:rsidP="007F323D">
      <w:pPr>
        <w:pStyle w:val="NormalWeb"/>
        <w:spacing w:before="15" w:after="15"/>
        <w:jc w:val="both"/>
        <w:rPr>
          <w:b/>
          <w:sz w:val="28"/>
          <w:szCs w:val="28"/>
        </w:rPr>
      </w:pPr>
      <w:r w:rsidRPr="00501D6A">
        <w:rPr>
          <w:b/>
          <w:sz w:val="28"/>
          <w:szCs w:val="28"/>
        </w:rPr>
        <w:t>Latest details on the membership changes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01D6A">
        <w:rPr>
          <w:sz w:val="28"/>
          <w:szCs w:val="28"/>
        </w:rPr>
        <w:t>opportunities for girls to join Cub packs are</w:t>
      </w:r>
      <w:r>
        <w:rPr>
          <w:sz w:val="28"/>
          <w:szCs w:val="28"/>
        </w:rPr>
        <w:t xml:space="preserve"> starting, as </w:t>
      </w:r>
      <w:r w:rsidR="00501D6A">
        <w:rPr>
          <w:sz w:val="28"/>
          <w:szCs w:val="28"/>
        </w:rPr>
        <w:t>well as</w:t>
      </w:r>
      <w:r>
        <w:rPr>
          <w:sz w:val="28"/>
          <w:szCs w:val="28"/>
        </w:rPr>
        <w:t xml:space="preserve"> the roll out plans for Scout troops in February of 2019.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7F323D" w:rsidRPr="00501D6A" w:rsidRDefault="00501D6A" w:rsidP="007F323D">
      <w:pPr>
        <w:pStyle w:val="NormalWeb"/>
        <w:spacing w:before="15" w:after="15"/>
        <w:jc w:val="both"/>
        <w:rPr>
          <w:b/>
          <w:sz w:val="28"/>
          <w:szCs w:val="28"/>
        </w:rPr>
      </w:pPr>
      <w:r w:rsidRPr="00501D6A">
        <w:rPr>
          <w:b/>
          <w:sz w:val="28"/>
          <w:szCs w:val="28"/>
        </w:rPr>
        <w:t xml:space="preserve">NEW </w:t>
      </w:r>
      <w:r w:rsidR="007F323D" w:rsidRPr="00501D6A">
        <w:rPr>
          <w:b/>
          <w:sz w:val="28"/>
          <w:szCs w:val="28"/>
        </w:rPr>
        <w:t>Youth Protection requirements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01D6A">
        <w:rPr>
          <w:sz w:val="28"/>
          <w:szCs w:val="28"/>
        </w:rPr>
        <w:t>brand</w:t>
      </w:r>
      <w:r>
        <w:rPr>
          <w:sz w:val="28"/>
          <w:szCs w:val="28"/>
        </w:rPr>
        <w:t xml:space="preserve"> new Youth Protection course has been </w:t>
      </w:r>
      <w:r w:rsidR="00501D6A">
        <w:rPr>
          <w:sz w:val="28"/>
          <w:szCs w:val="28"/>
        </w:rPr>
        <w:t>developed</w:t>
      </w:r>
      <w:r>
        <w:rPr>
          <w:sz w:val="28"/>
          <w:szCs w:val="28"/>
        </w:rPr>
        <w:t xml:space="preserve"> for all volunteers to complete this year.</w:t>
      </w:r>
    </w:p>
    <w:p w:rsidR="00501D6A" w:rsidRDefault="00501D6A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501D6A" w:rsidRPr="00501D6A" w:rsidRDefault="00501D6A" w:rsidP="007F323D">
      <w:pPr>
        <w:pStyle w:val="NormalWeb"/>
        <w:spacing w:before="15" w:after="15"/>
        <w:jc w:val="both"/>
        <w:rPr>
          <w:b/>
          <w:sz w:val="28"/>
          <w:szCs w:val="28"/>
        </w:rPr>
      </w:pPr>
      <w:r w:rsidRPr="00501D6A">
        <w:rPr>
          <w:b/>
          <w:sz w:val="28"/>
          <w:szCs w:val="28"/>
        </w:rPr>
        <w:t>NEW Prairielands Council Calendar</w:t>
      </w:r>
    </w:p>
    <w:p w:rsidR="00501D6A" w:rsidRDefault="00501D6A" w:rsidP="007F323D">
      <w:pPr>
        <w:pStyle w:val="NormalWeb"/>
        <w:spacing w:before="15" w:after="15"/>
        <w:jc w:val="both"/>
        <w:rPr>
          <w:sz w:val="28"/>
          <w:szCs w:val="28"/>
        </w:rPr>
      </w:pPr>
      <w:r>
        <w:rPr>
          <w:sz w:val="28"/>
          <w:szCs w:val="28"/>
        </w:rPr>
        <w:t>Pick up copies of the Program Planning calendar, so you can create your own schedule for the upcoming year.   Plus flyers and handouts galore!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7F323D" w:rsidRPr="00501D6A" w:rsidRDefault="007F323D" w:rsidP="007F323D">
      <w:pPr>
        <w:pStyle w:val="NormalWeb"/>
        <w:spacing w:before="15" w:after="15"/>
        <w:jc w:val="both"/>
        <w:rPr>
          <w:b/>
          <w:sz w:val="28"/>
          <w:szCs w:val="28"/>
        </w:rPr>
      </w:pPr>
      <w:r w:rsidRPr="00501D6A">
        <w:rPr>
          <w:b/>
          <w:sz w:val="28"/>
          <w:szCs w:val="28"/>
        </w:rPr>
        <w:t>Cub Camping Information</w:t>
      </w:r>
    </w:p>
    <w:p w:rsidR="007F323D" w:rsidRDefault="00501D6A" w:rsidP="007F323D">
      <w:pPr>
        <w:pStyle w:val="NormalWeb"/>
        <w:spacing w:before="15" w:after="15"/>
        <w:jc w:val="both"/>
        <w:rPr>
          <w:sz w:val="28"/>
          <w:szCs w:val="28"/>
        </w:rPr>
      </w:pPr>
      <w:r>
        <w:rPr>
          <w:sz w:val="28"/>
          <w:szCs w:val="28"/>
        </w:rPr>
        <w:t>Highlights</w:t>
      </w:r>
      <w:r w:rsidR="007F323D">
        <w:rPr>
          <w:sz w:val="28"/>
          <w:szCs w:val="28"/>
        </w:rPr>
        <w:t xml:space="preserve"> of the outdoor options for Cub Scouts this summer throughout the Prairielands </w:t>
      </w:r>
      <w:r>
        <w:rPr>
          <w:sz w:val="28"/>
          <w:szCs w:val="28"/>
        </w:rPr>
        <w:t>Council</w:t>
      </w:r>
      <w:r w:rsidR="007F323D">
        <w:rPr>
          <w:sz w:val="28"/>
          <w:szCs w:val="28"/>
        </w:rPr>
        <w:t>.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7F323D" w:rsidRPr="00501D6A" w:rsidRDefault="007F323D" w:rsidP="007F323D">
      <w:pPr>
        <w:pStyle w:val="NormalWeb"/>
        <w:spacing w:before="15" w:after="15"/>
        <w:jc w:val="both"/>
        <w:rPr>
          <w:b/>
          <w:sz w:val="28"/>
          <w:szCs w:val="28"/>
        </w:rPr>
      </w:pPr>
      <w:r w:rsidRPr="00501D6A">
        <w:rPr>
          <w:b/>
          <w:sz w:val="28"/>
          <w:szCs w:val="28"/>
        </w:rPr>
        <w:t>On-Line Training Info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01D6A">
        <w:rPr>
          <w:sz w:val="28"/>
          <w:szCs w:val="28"/>
        </w:rPr>
        <w:t>fantastic</w:t>
      </w:r>
      <w:r>
        <w:rPr>
          <w:sz w:val="28"/>
          <w:szCs w:val="28"/>
        </w:rPr>
        <w:t xml:space="preserve"> overview of the opportunities for all </w:t>
      </w:r>
      <w:r w:rsidR="00501D6A">
        <w:rPr>
          <w:sz w:val="28"/>
          <w:szCs w:val="28"/>
        </w:rPr>
        <w:t>Scouting</w:t>
      </w:r>
      <w:r>
        <w:rPr>
          <w:sz w:val="28"/>
          <w:szCs w:val="28"/>
        </w:rPr>
        <w:t xml:space="preserve"> volunteers to take advantage of educational courses on all kinds of Scouting topics.</w:t>
      </w:r>
    </w:p>
    <w:p w:rsidR="007F323D" w:rsidRDefault="007F323D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7F323D" w:rsidRPr="00501D6A" w:rsidRDefault="007F323D" w:rsidP="007F323D">
      <w:pPr>
        <w:pStyle w:val="NormalWeb"/>
        <w:spacing w:before="15" w:after="15"/>
        <w:jc w:val="both"/>
        <w:rPr>
          <w:b/>
          <w:sz w:val="28"/>
          <w:szCs w:val="28"/>
        </w:rPr>
      </w:pPr>
      <w:r w:rsidRPr="00501D6A">
        <w:rPr>
          <w:b/>
          <w:sz w:val="28"/>
          <w:szCs w:val="28"/>
        </w:rPr>
        <w:t>Boy Scout Summer Camp</w:t>
      </w:r>
      <w:r w:rsidR="00501D6A" w:rsidRPr="00501D6A">
        <w:rPr>
          <w:b/>
          <w:sz w:val="28"/>
          <w:szCs w:val="28"/>
        </w:rPr>
        <w:t xml:space="preserve"> &amp;  Order of the Arrow </w:t>
      </w:r>
      <w:r w:rsidRPr="00501D6A">
        <w:rPr>
          <w:b/>
          <w:sz w:val="28"/>
          <w:szCs w:val="28"/>
        </w:rPr>
        <w:t xml:space="preserve"> Details</w:t>
      </w:r>
    </w:p>
    <w:p w:rsidR="007F323D" w:rsidRDefault="00501D6A" w:rsidP="007F323D">
      <w:pPr>
        <w:pStyle w:val="NormalWeb"/>
        <w:spacing w:before="15" w:after="15"/>
        <w:jc w:val="both"/>
        <w:rPr>
          <w:sz w:val="28"/>
          <w:szCs w:val="28"/>
        </w:rPr>
      </w:pPr>
      <w:r>
        <w:rPr>
          <w:sz w:val="28"/>
          <w:szCs w:val="28"/>
        </w:rPr>
        <w:t>Check out the program options throughout the “banks of the Salt Fork” with updated insight to upcoming events.</w:t>
      </w:r>
    </w:p>
    <w:p w:rsidR="00501D6A" w:rsidRDefault="00501D6A" w:rsidP="007F323D">
      <w:pPr>
        <w:pStyle w:val="NormalWeb"/>
        <w:spacing w:before="15" w:after="15"/>
        <w:jc w:val="both"/>
        <w:rPr>
          <w:sz w:val="28"/>
          <w:szCs w:val="28"/>
        </w:rPr>
      </w:pPr>
    </w:p>
    <w:p w:rsidR="00501D6A" w:rsidRPr="00501D6A" w:rsidRDefault="00501D6A" w:rsidP="007F323D">
      <w:pPr>
        <w:pStyle w:val="NormalWeb"/>
        <w:spacing w:before="15" w:after="1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NEW</w:t>
      </w:r>
      <w:r w:rsidRPr="00501D6A">
        <w:rPr>
          <w:b/>
          <w:sz w:val="28"/>
          <w:szCs w:val="28"/>
        </w:rPr>
        <w:t xml:space="preserve">  Exploring</w:t>
      </w:r>
      <w:proofErr w:type="gramEnd"/>
      <w:r w:rsidRPr="00501D6A">
        <w:rPr>
          <w:b/>
          <w:sz w:val="28"/>
          <w:szCs w:val="28"/>
        </w:rPr>
        <w:t xml:space="preserve"> Post starting at Arrow Ambulance in Danville on April 14</w:t>
      </w:r>
    </w:p>
    <w:p w:rsidR="003023B4" w:rsidRDefault="003023B4"/>
    <w:sectPr w:rsidR="003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3D"/>
    <w:rsid w:val="003023B4"/>
    <w:rsid w:val="00501D6A"/>
    <w:rsid w:val="007F323D"/>
    <w:rsid w:val="00A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2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2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Graham</dc:creator>
  <cp:lastModifiedBy>Mike Graham</cp:lastModifiedBy>
  <cp:revision>1</cp:revision>
  <dcterms:created xsi:type="dcterms:W3CDTF">2018-04-05T15:51:00Z</dcterms:created>
  <dcterms:modified xsi:type="dcterms:W3CDTF">2018-04-05T16:11:00Z</dcterms:modified>
</cp:coreProperties>
</file>